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02" w:rsidRPr="00AF7402" w:rsidRDefault="00AF7402" w:rsidP="00AF7402">
      <w:pPr>
        <w:pStyle w:val="a3"/>
        <w:jc w:val="center"/>
        <w:rPr>
          <w:rFonts w:ascii="Times New Roman" w:eastAsia="MS Mincho" w:hAnsi="Times New Roman" w:cs="Times New Roman"/>
          <w:b/>
          <w:bCs/>
          <w:sz w:val="32"/>
          <w:szCs w:val="32"/>
        </w:rPr>
      </w:pPr>
      <w:r w:rsidRPr="00AF7402">
        <w:rPr>
          <w:rFonts w:ascii="Times New Roman" w:eastAsia="MS Mincho" w:hAnsi="Times New Roman" w:cs="Times New Roman"/>
          <w:b/>
          <w:bCs/>
          <w:sz w:val="32"/>
          <w:szCs w:val="32"/>
        </w:rPr>
        <w:t>Тема  Эволюция органического мира</w:t>
      </w:r>
    </w:p>
    <w:p w:rsidR="00AF7402" w:rsidRPr="00AF7402" w:rsidRDefault="00AF7402" w:rsidP="00AF7402">
      <w:pPr>
        <w:ind w:firstLine="0"/>
        <w:jc w:val="center"/>
        <w:rPr>
          <w:b/>
          <w:sz w:val="32"/>
          <w:szCs w:val="32"/>
        </w:rPr>
      </w:pPr>
      <w:r w:rsidRPr="00AF7402">
        <w:rPr>
          <w:b/>
          <w:sz w:val="32"/>
          <w:szCs w:val="32"/>
        </w:rPr>
        <w:t>Задания части А.</w:t>
      </w:r>
    </w:p>
    <w:p w:rsidR="00AF7402" w:rsidRDefault="00AF7402" w:rsidP="00B40EDE"/>
    <w:p w:rsidR="00B40EDE" w:rsidRPr="00AF7402" w:rsidRDefault="00B40EDE" w:rsidP="00B40EDE">
      <w:r w:rsidRPr="00AF7402">
        <w:t>Фамилия, класс, учреждение, эл. адрес________________________________</w:t>
      </w:r>
    </w:p>
    <w:p w:rsidR="00B40EDE" w:rsidRPr="00AF7402" w:rsidRDefault="00B40EDE" w:rsidP="00B40EDE">
      <w:r w:rsidRPr="00AF7402">
        <w:t>Впишите в таблицу буквы ответа.</w:t>
      </w:r>
    </w:p>
    <w:tbl>
      <w:tblPr>
        <w:tblStyle w:val="a5"/>
        <w:tblW w:w="0" w:type="auto"/>
        <w:tblLook w:val="04A0"/>
      </w:tblPr>
      <w:tblGrid>
        <w:gridCol w:w="1914"/>
        <w:gridCol w:w="2163"/>
        <w:gridCol w:w="2127"/>
        <w:gridCol w:w="1914"/>
      </w:tblGrid>
      <w:tr w:rsidR="00AF7402" w:rsidRPr="00AF7402" w:rsidTr="00AF7402">
        <w:tc>
          <w:tcPr>
            <w:tcW w:w="1914" w:type="dxa"/>
          </w:tcPr>
          <w:p w:rsidR="00AF7402" w:rsidRPr="00AF7402" w:rsidRDefault="00AF7402" w:rsidP="009B6DE2">
            <w:pPr>
              <w:jc w:val="left"/>
            </w:pPr>
            <w:r w:rsidRPr="00AF7402">
              <w:t xml:space="preserve">1 </w:t>
            </w:r>
          </w:p>
        </w:tc>
        <w:tc>
          <w:tcPr>
            <w:tcW w:w="2163" w:type="dxa"/>
          </w:tcPr>
          <w:p w:rsidR="00AF7402" w:rsidRPr="00AF7402" w:rsidRDefault="00AF7402" w:rsidP="00B052F6">
            <w:pPr>
              <w:jc w:val="left"/>
            </w:pPr>
            <w:r w:rsidRPr="00AF7402">
              <w:t>9</w:t>
            </w:r>
          </w:p>
        </w:tc>
        <w:tc>
          <w:tcPr>
            <w:tcW w:w="2127" w:type="dxa"/>
          </w:tcPr>
          <w:p w:rsidR="00AF7402" w:rsidRPr="00AF7402" w:rsidRDefault="00AF7402" w:rsidP="003D2F68">
            <w:pPr>
              <w:jc w:val="left"/>
            </w:pPr>
            <w:r w:rsidRPr="00AF7402">
              <w:t>17</w:t>
            </w:r>
          </w:p>
        </w:tc>
        <w:tc>
          <w:tcPr>
            <w:tcW w:w="1914" w:type="dxa"/>
          </w:tcPr>
          <w:p w:rsidR="00AF7402" w:rsidRPr="00AF7402" w:rsidRDefault="00AF7402" w:rsidP="00C50014">
            <w:pPr>
              <w:jc w:val="left"/>
            </w:pPr>
            <w:r w:rsidRPr="00AF7402">
              <w:t>25</w:t>
            </w:r>
          </w:p>
        </w:tc>
      </w:tr>
      <w:tr w:rsidR="00AF7402" w:rsidRPr="00AF7402" w:rsidTr="00AF7402">
        <w:tc>
          <w:tcPr>
            <w:tcW w:w="1914" w:type="dxa"/>
          </w:tcPr>
          <w:p w:rsidR="00AF7402" w:rsidRPr="00AF7402" w:rsidRDefault="00AF7402" w:rsidP="009B6DE2">
            <w:pPr>
              <w:jc w:val="left"/>
            </w:pPr>
            <w:r w:rsidRPr="00AF7402">
              <w:t>2</w:t>
            </w:r>
          </w:p>
        </w:tc>
        <w:tc>
          <w:tcPr>
            <w:tcW w:w="2163" w:type="dxa"/>
          </w:tcPr>
          <w:p w:rsidR="00AF7402" w:rsidRPr="00AF7402" w:rsidRDefault="00AF7402" w:rsidP="00B052F6">
            <w:pPr>
              <w:jc w:val="left"/>
            </w:pPr>
            <w:r w:rsidRPr="00AF7402">
              <w:t>10</w:t>
            </w:r>
          </w:p>
        </w:tc>
        <w:tc>
          <w:tcPr>
            <w:tcW w:w="2127" w:type="dxa"/>
          </w:tcPr>
          <w:p w:rsidR="00AF7402" w:rsidRPr="00AF7402" w:rsidRDefault="00AF7402" w:rsidP="003D2F68">
            <w:pPr>
              <w:jc w:val="left"/>
            </w:pPr>
            <w:r w:rsidRPr="00AF7402">
              <w:t>18</w:t>
            </w:r>
          </w:p>
        </w:tc>
        <w:tc>
          <w:tcPr>
            <w:tcW w:w="1914" w:type="dxa"/>
          </w:tcPr>
          <w:p w:rsidR="00AF7402" w:rsidRPr="00AF7402" w:rsidRDefault="00AF7402" w:rsidP="00C50014">
            <w:pPr>
              <w:jc w:val="left"/>
            </w:pPr>
            <w:r w:rsidRPr="00AF7402">
              <w:t>26</w:t>
            </w:r>
          </w:p>
        </w:tc>
      </w:tr>
      <w:tr w:rsidR="00AF7402" w:rsidRPr="00AF7402" w:rsidTr="00AF7402">
        <w:tc>
          <w:tcPr>
            <w:tcW w:w="1914" w:type="dxa"/>
          </w:tcPr>
          <w:p w:rsidR="00AF7402" w:rsidRPr="00AF7402" w:rsidRDefault="00AF7402" w:rsidP="009B6DE2">
            <w:pPr>
              <w:jc w:val="left"/>
            </w:pPr>
            <w:r w:rsidRPr="00AF7402">
              <w:t>3</w:t>
            </w:r>
          </w:p>
        </w:tc>
        <w:tc>
          <w:tcPr>
            <w:tcW w:w="2163" w:type="dxa"/>
          </w:tcPr>
          <w:p w:rsidR="00AF7402" w:rsidRPr="00AF7402" w:rsidRDefault="00AF7402" w:rsidP="00B052F6">
            <w:pPr>
              <w:jc w:val="left"/>
            </w:pPr>
            <w:r w:rsidRPr="00AF7402">
              <w:t>11</w:t>
            </w:r>
          </w:p>
        </w:tc>
        <w:tc>
          <w:tcPr>
            <w:tcW w:w="2127" w:type="dxa"/>
          </w:tcPr>
          <w:p w:rsidR="00AF7402" w:rsidRPr="00AF7402" w:rsidRDefault="00AF7402" w:rsidP="002826FB">
            <w:pPr>
              <w:jc w:val="left"/>
            </w:pPr>
            <w:r w:rsidRPr="00AF7402">
              <w:t>19</w:t>
            </w:r>
          </w:p>
        </w:tc>
        <w:tc>
          <w:tcPr>
            <w:tcW w:w="1914" w:type="dxa"/>
          </w:tcPr>
          <w:p w:rsidR="00AF7402" w:rsidRPr="00AF7402" w:rsidRDefault="00AF7402" w:rsidP="00C50014">
            <w:pPr>
              <w:jc w:val="left"/>
            </w:pPr>
            <w:r w:rsidRPr="00AF7402">
              <w:t>27</w:t>
            </w:r>
          </w:p>
        </w:tc>
      </w:tr>
      <w:tr w:rsidR="00AF7402" w:rsidRPr="00AF7402" w:rsidTr="00AF7402">
        <w:tc>
          <w:tcPr>
            <w:tcW w:w="1914" w:type="dxa"/>
          </w:tcPr>
          <w:p w:rsidR="00AF7402" w:rsidRPr="00AF7402" w:rsidRDefault="00AF7402" w:rsidP="00722890">
            <w:pPr>
              <w:jc w:val="left"/>
            </w:pPr>
            <w:r w:rsidRPr="00AF7402">
              <w:t>4</w:t>
            </w:r>
          </w:p>
        </w:tc>
        <w:tc>
          <w:tcPr>
            <w:tcW w:w="2163" w:type="dxa"/>
          </w:tcPr>
          <w:p w:rsidR="00AF7402" w:rsidRPr="00AF7402" w:rsidRDefault="00AF7402" w:rsidP="00B052F6">
            <w:pPr>
              <w:jc w:val="left"/>
            </w:pPr>
            <w:r w:rsidRPr="00AF7402">
              <w:t>12</w:t>
            </w:r>
          </w:p>
        </w:tc>
        <w:tc>
          <w:tcPr>
            <w:tcW w:w="2127" w:type="dxa"/>
          </w:tcPr>
          <w:p w:rsidR="00AF7402" w:rsidRPr="00AF7402" w:rsidRDefault="00AF7402" w:rsidP="002826FB">
            <w:pPr>
              <w:jc w:val="left"/>
            </w:pPr>
            <w:r w:rsidRPr="00AF7402">
              <w:t>20</w:t>
            </w:r>
          </w:p>
        </w:tc>
        <w:tc>
          <w:tcPr>
            <w:tcW w:w="1914" w:type="dxa"/>
          </w:tcPr>
          <w:p w:rsidR="00AF7402" w:rsidRPr="00AF7402" w:rsidRDefault="00AF7402" w:rsidP="00C50014">
            <w:pPr>
              <w:jc w:val="left"/>
            </w:pPr>
            <w:r w:rsidRPr="00AF7402">
              <w:t>28</w:t>
            </w:r>
          </w:p>
        </w:tc>
      </w:tr>
      <w:tr w:rsidR="00AF7402" w:rsidRPr="00AF7402" w:rsidTr="00AF7402">
        <w:tc>
          <w:tcPr>
            <w:tcW w:w="1914" w:type="dxa"/>
          </w:tcPr>
          <w:p w:rsidR="00AF7402" w:rsidRPr="00AF7402" w:rsidRDefault="00AF7402" w:rsidP="00722890">
            <w:pPr>
              <w:jc w:val="left"/>
            </w:pPr>
            <w:r w:rsidRPr="00AF7402">
              <w:t>5</w:t>
            </w:r>
          </w:p>
        </w:tc>
        <w:tc>
          <w:tcPr>
            <w:tcW w:w="2163" w:type="dxa"/>
          </w:tcPr>
          <w:p w:rsidR="00AF7402" w:rsidRPr="00AF7402" w:rsidRDefault="00AF7402" w:rsidP="00917095">
            <w:pPr>
              <w:jc w:val="left"/>
            </w:pPr>
            <w:r w:rsidRPr="00AF7402">
              <w:t>13</w:t>
            </w:r>
          </w:p>
        </w:tc>
        <w:tc>
          <w:tcPr>
            <w:tcW w:w="2127" w:type="dxa"/>
          </w:tcPr>
          <w:p w:rsidR="00AF7402" w:rsidRPr="00AF7402" w:rsidRDefault="00AF7402" w:rsidP="002826FB">
            <w:pPr>
              <w:jc w:val="left"/>
            </w:pPr>
            <w:r w:rsidRPr="00AF7402">
              <w:t>21</w:t>
            </w:r>
          </w:p>
        </w:tc>
        <w:tc>
          <w:tcPr>
            <w:tcW w:w="1914" w:type="dxa"/>
          </w:tcPr>
          <w:p w:rsidR="00AF7402" w:rsidRPr="00AF7402" w:rsidRDefault="00AF7402" w:rsidP="00C50014">
            <w:pPr>
              <w:jc w:val="left"/>
            </w:pPr>
            <w:r w:rsidRPr="00AF7402">
              <w:t>29</w:t>
            </w:r>
          </w:p>
        </w:tc>
      </w:tr>
      <w:tr w:rsidR="00AF7402" w:rsidRPr="00AF7402" w:rsidTr="00AF7402">
        <w:tc>
          <w:tcPr>
            <w:tcW w:w="1914" w:type="dxa"/>
          </w:tcPr>
          <w:p w:rsidR="00AF7402" w:rsidRPr="00AF7402" w:rsidRDefault="00AF7402" w:rsidP="00722890">
            <w:pPr>
              <w:jc w:val="left"/>
            </w:pPr>
            <w:r w:rsidRPr="00AF7402">
              <w:t>6</w:t>
            </w:r>
          </w:p>
        </w:tc>
        <w:tc>
          <w:tcPr>
            <w:tcW w:w="2163" w:type="dxa"/>
          </w:tcPr>
          <w:p w:rsidR="00AF7402" w:rsidRPr="00AF7402" w:rsidRDefault="00AF7402" w:rsidP="00917095">
            <w:pPr>
              <w:jc w:val="left"/>
            </w:pPr>
            <w:r w:rsidRPr="00AF7402">
              <w:t>14</w:t>
            </w:r>
          </w:p>
        </w:tc>
        <w:tc>
          <w:tcPr>
            <w:tcW w:w="2127" w:type="dxa"/>
          </w:tcPr>
          <w:p w:rsidR="00AF7402" w:rsidRPr="00AF7402" w:rsidRDefault="00AF7402" w:rsidP="002826FB">
            <w:pPr>
              <w:jc w:val="left"/>
            </w:pPr>
            <w:r w:rsidRPr="00AF7402">
              <w:t>22</w:t>
            </w:r>
          </w:p>
        </w:tc>
        <w:tc>
          <w:tcPr>
            <w:tcW w:w="1914" w:type="dxa"/>
          </w:tcPr>
          <w:p w:rsidR="00AF7402" w:rsidRPr="00AF7402" w:rsidRDefault="00AF7402" w:rsidP="00C50014">
            <w:pPr>
              <w:jc w:val="left"/>
            </w:pPr>
            <w:r w:rsidRPr="00AF7402">
              <w:t>30</w:t>
            </w:r>
          </w:p>
        </w:tc>
      </w:tr>
      <w:tr w:rsidR="00AF7402" w:rsidRPr="00AF7402" w:rsidTr="00AF7402">
        <w:tc>
          <w:tcPr>
            <w:tcW w:w="1914" w:type="dxa"/>
          </w:tcPr>
          <w:p w:rsidR="00AF7402" w:rsidRPr="00AF7402" w:rsidRDefault="00AF7402" w:rsidP="00A71DAB">
            <w:pPr>
              <w:jc w:val="left"/>
            </w:pPr>
            <w:r w:rsidRPr="00AF7402">
              <w:t>7</w:t>
            </w:r>
          </w:p>
        </w:tc>
        <w:tc>
          <w:tcPr>
            <w:tcW w:w="2163" w:type="dxa"/>
          </w:tcPr>
          <w:p w:rsidR="00AF7402" w:rsidRPr="00AF7402" w:rsidRDefault="00AF7402" w:rsidP="00917095">
            <w:pPr>
              <w:jc w:val="left"/>
            </w:pPr>
            <w:r w:rsidRPr="00AF7402">
              <w:t>15</w:t>
            </w:r>
          </w:p>
        </w:tc>
        <w:tc>
          <w:tcPr>
            <w:tcW w:w="2127" w:type="dxa"/>
          </w:tcPr>
          <w:p w:rsidR="00AF7402" w:rsidRPr="00AF7402" w:rsidRDefault="00AF7402" w:rsidP="002826FB">
            <w:pPr>
              <w:jc w:val="left"/>
            </w:pPr>
            <w:r w:rsidRPr="00AF7402">
              <w:t>23</w:t>
            </w:r>
          </w:p>
        </w:tc>
        <w:tc>
          <w:tcPr>
            <w:tcW w:w="1914" w:type="dxa"/>
          </w:tcPr>
          <w:p w:rsidR="00AF7402" w:rsidRPr="00AF7402" w:rsidRDefault="00AF7402" w:rsidP="009B6DE2">
            <w:pPr>
              <w:jc w:val="left"/>
            </w:pPr>
          </w:p>
        </w:tc>
      </w:tr>
      <w:tr w:rsidR="00AF7402" w:rsidRPr="00AF7402" w:rsidTr="00AF7402">
        <w:tc>
          <w:tcPr>
            <w:tcW w:w="1914" w:type="dxa"/>
          </w:tcPr>
          <w:p w:rsidR="00AF7402" w:rsidRPr="00AF7402" w:rsidRDefault="00AF7402" w:rsidP="00A71DAB">
            <w:pPr>
              <w:jc w:val="left"/>
            </w:pPr>
            <w:r w:rsidRPr="00AF7402">
              <w:t>8</w:t>
            </w:r>
          </w:p>
        </w:tc>
        <w:tc>
          <w:tcPr>
            <w:tcW w:w="2163" w:type="dxa"/>
          </w:tcPr>
          <w:p w:rsidR="00AF7402" w:rsidRPr="00AF7402" w:rsidRDefault="00AF7402" w:rsidP="00917095">
            <w:pPr>
              <w:jc w:val="left"/>
            </w:pPr>
            <w:r w:rsidRPr="00AF7402">
              <w:t>16</w:t>
            </w:r>
          </w:p>
        </w:tc>
        <w:tc>
          <w:tcPr>
            <w:tcW w:w="2127" w:type="dxa"/>
          </w:tcPr>
          <w:p w:rsidR="00AF7402" w:rsidRPr="00AF7402" w:rsidRDefault="00AF7402" w:rsidP="002826FB">
            <w:pPr>
              <w:jc w:val="left"/>
            </w:pPr>
            <w:r w:rsidRPr="00AF7402">
              <w:t>24</w:t>
            </w:r>
          </w:p>
        </w:tc>
        <w:tc>
          <w:tcPr>
            <w:tcW w:w="1914" w:type="dxa"/>
          </w:tcPr>
          <w:p w:rsidR="00AF7402" w:rsidRPr="00AF7402" w:rsidRDefault="00AF7402" w:rsidP="009B6DE2">
            <w:pPr>
              <w:jc w:val="left"/>
            </w:pPr>
          </w:p>
        </w:tc>
      </w:tr>
    </w:tbl>
    <w:p w:rsidR="00B40EDE" w:rsidRPr="00AF7402" w:rsidRDefault="00B40EDE" w:rsidP="009F0D93">
      <w:pPr>
        <w:pStyle w:val="a3"/>
        <w:jc w:val="center"/>
        <w:rPr>
          <w:rFonts w:ascii="Times New Roman" w:eastAsia="MS Mincho" w:hAnsi="Times New Roman" w:cs="Times New Roman"/>
          <w:b/>
          <w:bCs/>
          <w:sz w:val="32"/>
          <w:szCs w:val="32"/>
        </w:rPr>
      </w:pPr>
    </w:p>
    <w:p w:rsidR="009F0D93" w:rsidRPr="00AF7402" w:rsidRDefault="009F0D93" w:rsidP="009F0D93">
      <w:pPr>
        <w:pStyle w:val="a3"/>
        <w:jc w:val="center"/>
        <w:rPr>
          <w:rFonts w:ascii="Times New Roman" w:eastAsia="MS Mincho" w:hAnsi="Times New Roman" w:cs="Times New Roman"/>
          <w:b/>
          <w:bCs/>
          <w:sz w:val="32"/>
          <w:szCs w:val="32"/>
        </w:rPr>
      </w:pPr>
      <w:r w:rsidRPr="00AF7402">
        <w:rPr>
          <w:rFonts w:ascii="Times New Roman" w:eastAsia="MS Mincho" w:hAnsi="Times New Roman" w:cs="Times New Roman"/>
          <w:b/>
          <w:bCs/>
          <w:sz w:val="32"/>
          <w:szCs w:val="32"/>
        </w:rPr>
        <w:t>Тема  Эволюция органического мира</w:t>
      </w:r>
    </w:p>
    <w:p w:rsidR="009F0D93" w:rsidRPr="00AF7402" w:rsidRDefault="009F0D93" w:rsidP="009F0D93">
      <w:pPr>
        <w:ind w:firstLine="0"/>
        <w:jc w:val="center"/>
        <w:rPr>
          <w:b/>
          <w:sz w:val="32"/>
          <w:szCs w:val="32"/>
        </w:rPr>
      </w:pPr>
      <w:r w:rsidRPr="00AF7402">
        <w:rPr>
          <w:b/>
          <w:sz w:val="32"/>
          <w:szCs w:val="32"/>
        </w:rPr>
        <w:t>Задания части А.</w:t>
      </w:r>
    </w:p>
    <w:p w:rsidR="009F0D93" w:rsidRPr="00AF7402" w:rsidRDefault="009F0D93" w:rsidP="009F0D93">
      <w:pPr>
        <w:pStyle w:val="a3"/>
        <w:spacing w:before="120" w:after="120"/>
        <w:jc w:val="center"/>
        <w:rPr>
          <w:rFonts w:ascii="Times New Roman" w:eastAsia="MS Mincho" w:hAnsi="Times New Roman" w:cs="Times New Roman"/>
          <w:bCs/>
          <w:sz w:val="24"/>
        </w:rPr>
      </w:pPr>
      <w:r w:rsidRPr="00AF7402">
        <w:rPr>
          <w:rFonts w:ascii="Times New Roman" w:eastAsia="MS Mincho" w:hAnsi="Times New Roman" w:cs="Times New Roman"/>
          <w:bCs/>
          <w:sz w:val="24"/>
        </w:rPr>
        <w:t xml:space="preserve">Выберите </w:t>
      </w:r>
      <w:r w:rsidRPr="00AF7402">
        <w:rPr>
          <w:rFonts w:ascii="Times New Roman" w:eastAsia="MS Mincho" w:hAnsi="Times New Roman" w:cs="Times New Roman"/>
          <w:b/>
          <w:bCs/>
          <w:sz w:val="24"/>
          <w:u w:val="single"/>
        </w:rPr>
        <w:t>один</w:t>
      </w:r>
      <w:r w:rsidRPr="00AF7402">
        <w:rPr>
          <w:rFonts w:ascii="Times New Roman" w:eastAsia="MS Mincho" w:hAnsi="Times New Roman" w:cs="Times New Roman"/>
          <w:b/>
          <w:bCs/>
          <w:sz w:val="24"/>
        </w:rPr>
        <w:t xml:space="preserve"> </w:t>
      </w:r>
      <w:r w:rsidRPr="00AF7402">
        <w:rPr>
          <w:rFonts w:ascii="Times New Roman" w:eastAsia="MS Mincho" w:hAnsi="Times New Roman" w:cs="Times New Roman"/>
          <w:bCs/>
          <w:sz w:val="24"/>
        </w:rPr>
        <w:t>ответ, который является наиболее правильным</w:t>
      </w:r>
    </w:p>
    <w:p w:rsidR="009F0D93" w:rsidRPr="00AF7402" w:rsidRDefault="009F0D93" w:rsidP="009F0D93">
      <w:pPr>
        <w:pStyle w:val="a3"/>
        <w:numPr>
          <w:ilvl w:val="0"/>
          <w:numId w:val="1"/>
        </w:numPr>
        <w:spacing w:before="180" w:after="60" w:line="320" w:lineRule="exact"/>
        <w:ind w:left="357" w:hanging="357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AF7402">
        <w:rPr>
          <w:rFonts w:ascii="Times New Roman" w:eastAsia="MS Mincho" w:hAnsi="Times New Roman" w:cs="Times New Roman"/>
          <w:sz w:val="24"/>
          <w:szCs w:val="24"/>
          <w:lang w:val="en-US"/>
        </w:rPr>
        <w:t>Видом называется группа особей,</w:t>
      </w:r>
    </w:p>
    <w:p w:rsidR="009F0D93" w:rsidRPr="00AF7402" w:rsidRDefault="009F0D93" w:rsidP="009F0D93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 xml:space="preserve">обитающих на общей территории   </w:t>
      </w:r>
    </w:p>
    <w:p w:rsidR="009F0D93" w:rsidRPr="00AF7402" w:rsidRDefault="009F0D93" w:rsidP="009F0D93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 xml:space="preserve">появившаяся в результате эволюции   </w:t>
      </w:r>
    </w:p>
    <w:p w:rsidR="009F0D93" w:rsidRPr="00AF7402" w:rsidRDefault="009F0D93" w:rsidP="009F0D93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 xml:space="preserve">скрещивающихся и дающих плодовитое потомство   </w:t>
      </w:r>
    </w:p>
    <w:p w:rsidR="009F0D93" w:rsidRPr="00AF7402" w:rsidRDefault="009F0D93" w:rsidP="009F0D93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 xml:space="preserve">созданных человеком на основе отбора   </w:t>
      </w:r>
    </w:p>
    <w:p w:rsidR="009F0D93" w:rsidRPr="00AF7402" w:rsidRDefault="009F0D93" w:rsidP="009F0D93">
      <w:pPr>
        <w:pStyle w:val="a3"/>
        <w:numPr>
          <w:ilvl w:val="0"/>
          <w:numId w:val="1"/>
        </w:numPr>
        <w:spacing w:before="180" w:after="60" w:line="320" w:lineRule="exact"/>
        <w:ind w:left="357" w:hanging="357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>Основная заслуга Ч. Дарвина в развитии биологии заключается в</w:t>
      </w:r>
    </w:p>
    <w:p w:rsidR="009F0D93" w:rsidRPr="00AF7402" w:rsidRDefault="009F0D93" w:rsidP="009F0D93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 xml:space="preserve">разработке методов селекции   </w:t>
      </w:r>
    </w:p>
    <w:p w:rsidR="009F0D93" w:rsidRPr="00AF7402" w:rsidRDefault="009F0D93" w:rsidP="009F0D93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 xml:space="preserve">выявлении движущих сил эволюции   </w:t>
      </w:r>
    </w:p>
    <w:p w:rsidR="009F0D93" w:rsidRPr="00AF7402" w:rsidRDefault="009F0D93" w:rsidP="009F0D93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 xml:space="preserve">создании научных основ систематики   </w:t>
      </w:r>
    </w:p>
    <w:p w:rsidR="009F0D93" w:rsidRPr="00AF7402" w:rsidRDefault="009F0D93" w:rsidP="009F0D93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 xml:space="preserve">изучении палеонтологических находок   </w:t>
      </w:r>
    </w:p>
    <w:p w:rsidR="009F0D93" w:rsidRPr="00AF7402" w:rsidRDefault="009F0D93" w:rsidP="009F0D93">
      <w:pPr>
        <w:pStyle w:val="a3"/>
        <w:numPr>
          <w:ilvl w:val="0"/>
          <w:numId w:val="1"/>
        </w:numPr>
        <w:spacing w:before="180" w:after="60" w:line="320" w:lineRule="exact"/>
        <w:ind w:left="357" w:hanging="357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>Пример внутривидовой борьбы за существование</w:t>
      </w:r>
    </w:p>
    <w:p w:rsidR="009F0D93" w:rsidRPr="00AF7402" w:rsidRDefault="009F0D93" w:rsidP="009F0D93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 xml:space="preserve">соперничество самцов из-за самки   </w:t>
      </w:r>
    </w:p>
    <w:p w:rsidR="009F0D93" w:rsidRPr="00AF7402" w:rsidRDefault="009F0D93" w:rsidP="009F0D93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 xml:space="preserve">«борьба с засухой» растений пустыни   </w:t>
      </w:r>
    </w:p>
    <w:p w:rsidR="009F0D93" w:rsidRPr="00AF7402" w:rsidRDefault="009F0D93" w:rsidP="009F0D93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 xml:space="preserve">сражение хищника с жертвой   </w:t>
      </w:r>
    </w:p>
    <w:p w:rsidR="009F0D93" w:rsidRPr="00AF7402" w:rsidRDefault="009F0D93" w:rsidP="009F0D93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 xml:space="preserve">поедание птицами плодов и семян   </w:t>
      </w:r>
    </w:p>
    <w:p w:rsidR="009F0D93" w:rsidRPr="00AF7402" w:rsidRDefault="009F0D93" w:rsidP="009F0D93">
      <w:pPr>
        <w:pStyle w:val="a3"/>
        <w:numPr>
          <w:ilvl w:val="0"/>
          <w:numId w:val="1"/>
        </w:numPr>
        <w:spacing w:before="180" w:after="60" w:line="320" w:lineRule="exact"/>
        <w:ind w:left="357" w:hanging="357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>Движущие силы эволюции по Дарвину</w:t>
      </w:r>
    </w:p>
    <w:p w:rsidR="009F0D93" w:rsidRPr="00AF7402" w:rsidRDefault="009F0D93" w:rsidP="009F0D93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 xml:space="preserve">стремление организмов к совершенству   </w:t>
      </w:r>
    </w:p>
    <w:p w:rsidR="009F0D93" w:rsidRPr="00AF7402" w:rsidRDefault="009F0D93" w:rsidP="009F0D93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 xml:space="preserve">индивидуальная изменчивость   </w:t>
      </w:r>
    </w:p>
    <w:p w:rsidR="009F0D93" w:rsidRPr="00AF7402" w:rsidRDefault="009F0D93" w:rsidP="009F0D93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 xml:space="preserve">наследование признаков, приобретенных под влиянием внешней среды   </w:t>
      </w:r>
    </w:p>
    <w:p w:rsidR="009F0D93" w:rsidRPr="00AF7402" w:rsidRDefault="009F0D93" w:rsidP="009F0D93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 xml:space="preserve">приспособленность организмов к условиям среды   </w:t>
      </w:r>
    </w:p>
    <w:p w:rsidR="009F0D93" w:rsidRPr="00AF7402" w:rsidRDefault="009F0D93" w:rsidP="009F0D93">
      <w:pPr>
        <w:pStyle w:val="a3"/>
        <w:numPr>
          <w:ilvl w:val="0"/>
          <w:numId w:val="1"/>
        </w:numPr>
        <w:spacing w:before="180" w:after="60" w:line="320" w:lineRule="exact"/>
        <w:ind w:left="357" w:hanging="357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>Что служит материалом для естественного отбора, предпосылкой эволюционных изменений органического мира?</w:t>
      </w:r>
    </w:p>
    <w:tbl>
      <w:tblPr>
        <w:tblW w:w="0" w:type="auto"/>
        <w:tblInd w:w="648" w:type="dxa"/>
        <w:tblLook w:val="01E0"/>
      </w:tblPr>
      <w:tblGrid>
        <w:gridCol w:w="4320"/>
        <w:gridCol w:w="4500"/>
      </w:tblGrid>
      <w:tr w:rsidR="009F0D93" w:rsidRPr="00AF7402" w:rsidTr="009B6DE2">
        <w:tc>
          <w:tcPr>
            <w:tcW w:w="4320" w:type="dxa"/>
          </w:tcPr>
          <w:p w:rsidR="009F0D93" w:rsidRPr="00AF7402" w:rsidRDefault="009F0D93" w:rsidP="009B6DE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7402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А)  приспособленность   </w:t>
            </w:r>
          </w:p>
        </w:tc>
        <w:tc>
          <w:tcPr>
            <w:tcW w:w="4500" w:type="dxa"/>
          </w:tcPr>
          <w:p w:rsidR="009F0D93" w:rsidRPr="00AF7402" w:rsidRDefault="009F0D93" w:rsidP="009B6DE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74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В)  модификации   </w:t>
            </w:r>
          </w:p>
        </w:tc>
      </w:tr>
      <w:tr w:rsidR="009F0D93" w:rsidRPr="00AF7402" w:rsidTr="009B6DE2">
        <w:tc>
          <w:tcPr>
            <w:tcW w:w="4320" w:type="dxa"/>
          </w:tcPr>
          <w:p w:rsidR="009F0D93" w:rsidRPr="00AF7402" w:rsidRDefault="009F0D93" w:rsidP="009B6DE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74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Б)  мутации   </w:t>
            </w:r>
          </w:p>
        </w:tc>
        <w:tc>
          <w:tcPr>
            <w:tcW w:w="4500" w:type="dxa"/>
          </w:tcPr>
          <w:p w:rsidR="009F0D93" w:rsidRPr="00AF7402" w:rsidRDefault="009F0D93" w:rsidP="009B6DE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74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Г)  наследственность   </w:t>
            </w:r>
          </w:p>
        </w:tc>
      </w:tr>
    </w:tbl>
    <w:p w:rsidR="009F0D93" w:rsidRPr="00AF7402" w:rsidRDefault="009F0D93" w:rsidP="009F0D93">
      <w:pPr>
        <w:pStyle w:val="a3"/>
        <w:numPr>
          <w:ilvl w:val="0"/>
          <w:numId w:val="1"/>
        </w:numPr>
        <w:spacing w:before="180" w:after="60" w:line="320" w:lineRule="exact"/>
        <w:ind w:left="357" w:hanging="357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>Возникновение у организмов приспособлений к условиям окружающей среды происходит вследствие</w:t>
      </w:r>
    </w:p>
    <w:p w:rsidR="009F0D93" w:rsidRPr="00AF7402" w:rsidRDefault="009F0D93" w:rsidP="009F0D93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 xml:space="preserve">прямого влияния среды на появление признаков   </w:t>
      </w:r>
    </w:p>
    <w:p w:rsidR="009F0D93" w:rsidRPr="00AF7402" w:rsidRDefault="009F0D93" w:rsidP="009F0D93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 xml:space="preserve">постоянного стремления организмов к совершенству   </w:t>
      </w:r>
    </w:p>
    <w:p w:rsidR="009F0D93" w:rsidRPr="00AF7402" w:rsidRDefault="009F0D93" w:rsidP="009F0D93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 xml:space="preserve">усиленных упражнений органов   </w:t>
      </w:r>
    </w:p>
    <w:p w:rsidR="009F0D93" w:rsidRPr="00AF7402" w:rsidRDefault="009F0D93" w:rsidP="009F0D93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 xml:space="preserve">выживания и размножения особей, случайно оказавшихся обладателями приспособительного признака   </w:t>
      </w:r>
    </w:p>
    <w:p w:rsidR="009F0D93" w:rsidRPr="00AF7402" w:rsidRDefault="009F0D93" w:rsidP="009F0D93">
      <w:pPr>
        <w:pStyle w:val="a3"/>
        <w:numPr>
          <w:ilvl w:val="0"/>
          <w:numId w:val="1"/>
        </w:numPr>
        <w:spacing w:before="180" w:after="60" w:line="320" w:lineRule="exact"/>
        <w:ind w:left="357" w:hanging="357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>Интенсивность размножения и ограниченность ресурсов для жизни организмов являются предпосылкой</w:t>
      </w:r>
    </w:p>
    <w:tbl>
      <w:tblPr>
        <w:tblW w:w="9450" w:type="dxa"/>
        <w:tblInd w:w="738" w:type="dxa"/>
        <w:tblLook w:val="01E0"/>
      </w:tblPr>
      <w:tblGrid>
        <w:gridCol w:w="4410"/>
        <w:gridCol w:w="5040"/>
      </w:tblGrid>
      <w:tr w:rsidR="009F0D93" w:rsidRPr="00AF7402" w:rsidTr="009B6DE2">
        <w:tc>
          <w:tcPr>
            <w:tcW w:w="4410" w:type="dxa"/>
          </w:tcPr>
          <w:p w:rsidR="009F0D93" w:rsidRPr="00AF7402" w:rsidRDefault="009F0D93" w:rsidP="009B6DE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74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А)  борьбы за существование   </w:t>
            </w:r>
          </w:p>
        </w:tc>
        <w:tc>
          <w:tcPr>
            <w:tcW w:w="5040" w:type="dxa"/>
          </w:tcPr>
          <w:p w:rsidR="009F0D93" w:rsidRPr="00AF7402" w:rsidRDefault="009F0D93" w:rsidP="009B6DE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74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В)  изоляции популяций   </w:t>
            </w:r>
          </w:p>
        </w:tc>
      </w:tr>
      <w:tr w:rsidR="009F0D93" w:rsidRPr="00AF7402" w:rsidTr="009B6DE2">
        <w:tc>
          <w:tcPr>
            <w:tcW w:w="4410" w:type="dxa"/>
          </w:tcPr>
          <w:p w:rsidR="009F0D93" w:rsidRPr="00AF7402" w:rsidRDefault="009F0D93" w:rsidP="009B6DE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74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Б)  мутационной изменчивости   </w:t>
            </w:r>
          </w:p>
        </w:tc>
        <w:tc>
          <w:tcPr>
            <w:tcW w:w="5040" w:type="dxa"/>
          </w:tcPr>
          <w:p w:rsidR="009F0D93" w:rsidRPr="00AF7402" w:rsidRDefault="009F0D93" w:rsidP="009B6DE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74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Г)  понижения уровня организации видов   </w:t>
            </w:r>
          </w:p>
        </w:tc>
      </w:tr>
    </w:tbl>
    <w:p w:rsidR="009F0D93" w:rsidRPr="00AF7402" w:rsidRDefault="009F0D93" w:rsidP="009F0D93">
      <w:pPr>
        <w:pStyle w:val="a3"/>
        <w:numPr>
          <w:ilvl w:val="0"/>
          <w:numId w:val="1"/>
        </w:numPr>
        <w:spacing w:before="180" w:after="60" w:line="320" w:lineRule="exact"/>
        <w:ind w:left="357" w:hanging="357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>В результате взаимодействия движущих сил эволюции происходит</w:t>
      </w:r>
    </w:p>
    <w:tbl>
      <w:tblPr>
        <w:tblW w:w="0" w:type="auto"/>
        <w:tblInd w:w="738" w:type="dxa"/>
        <w:tblLook w:val="01E0"/>
      </w:tblPr>
      <w:tblGrid>
        <w:gridCol w:w="4410"/>
        <w:gridCol w:w="4320"/>
      </w:tblGrid>
      <w:tr w:rsidR="009F0D93" w:rsidRPr="00AF7402" w:rsidTr="009B6DE2">
        <w:tc>
          <w:tcPr>
            <w:tcW w:w="4410" w:type="dxa"/>
          </w:tcPr>
          <w:p w:rsidR="009F0D93" w:rsidRPr="00AF7402" w:rsidRDefault="009F0D93" w:rsidP="009B6DE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74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А)  размножение организмов   </w:t>
            </w:r>
          </w:p>
        </w:tc>
        <w:tc>
          <w:tcPr>
            <w:tcW w:w="4320" w:type="dxa"/>
          </w:tcPr>
          <w:p w:rsidR="009F0D93" w:rsidRPr="00AF7402" w:rsidRDefault="009F0D93" w:rsidP="009B6DE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F74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В)  мутационный процесс   </w:t>
            </w:r>
          </w:p>
        </w:tc>
      </w:tr>
      <w:tr w:rsidR="009F0D93" w:rsidRPr="00AF7402" w:rsidTr="009B6DE2">
        <w:tc>
          <w:tcPr>
            <w:tcW w:w="4410" w:type="dxa"/>
          </w:tcPr>
          <w:p w:rsidR="009F0D93" w:rsidRPr="00AF7402" w:rsidRDefault="009F0D93" w:rsidP="009B6DE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74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Б)  изоляция   </w:t>
            </w:r>
          </w:p>
        </w:tc>
        <w:tc>
          <w:tcPr>
            <w:tcW w:w="4320" w:type="dxa"/>
          </w:tcPr>
          <w:p w:rsidR="009F0D93" w:rsidRPr="00AF7402" w:rsidRDefault="009F0D93" w:rsidP="009B6DE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74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Г)  образование новых видов   </w:t>
            </w:r>
          </w:p>
        </w:tc>
      </w:tr>
    </w:tbl>
    <w:p w:rsidR="009F0D93" w:rsidRPr="00AF7402" w:rsidRDefault="009F0D93" w:rsidP="009F0D93">
      <w:pPr>
        <w:pStyle w:val="a3"/>
        <w:numPr>
          <w:ilvl w:val="0"/>
          <w:numId w:val="1"/>
        </w:numPr>
        <w:spacing w:before="180" w:after="60" w:line="320" w:lineRule="exact"/>
        <w:ind w:left="357" w:hanging="357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>К результатам эволюции относят</w:t>
      </w:r>
    </w:p>
    <w:p w:rsidR="009F0D93" w:rsidRPr="00AF7402" w:rsidRDefault="009F0D93" w:rsidP="009F0D93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 xml:space="preserve">борьбу за существование и естественный отбор   </w:t>
      </w:r>
    </w:p>
    <w:p w:rsidR="009F0D93" w:rsidRPr="00AF7402" w:rsidRDefault="009F0D93" w:rsidP="009F0D93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 xml:space="preserve">приспособленность и многообразие видов   </w:t>
      </w:r>
    </w:p>
    <w:p w:rsidR="009F0D93" w:rsidRPr="00AF7402" w:rsidRDefault="009F0D93" w:rsidP="009F0D93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 xml:space="preserve">мутационную и комбинативную изменчивость   </w:t>
      </w:r>
    </w:p>
    <w:p w:rsidR="009F0D93" w:rsidRPr="00AF7402" w:rsidRDefault="009F0D93" w:rsidP="009F0D93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 xml:space="preserve">модификационную и коррелятивную изменчивость                  </w:t>
      </w:r>
    </w:p>
    <w:p w:rsidR="009F0D93" w:rsidRPr="00AF7402" w:rsidRDefault="009F0D93" w:rsidP="009F0D93">
      <w:pPr>
        <w:pStyle w:val="a3"/>
        <w:numPr>
          <w:ilvl w:val="0"/>
          <w:numId w:val="1"/>
        </w:numPr>
        <w:spacing w:before="180" w:after="60" w:line="320" w:lineRule="exact"/>
        <w:ind w:left="357" w:hanging="357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>Результатом естественного отбора является</w:t>
      </w:r>
    </w:p>
    <w:tbl>
      <w:tblPr>
        <w:tblW w:w="0" w:type="auto"/>
        <w:tblInd w:w="738" w:type="dxa"/>
        <w:tblLook w:val="01E0"/>
      </w:tblPr>
      <w:tblGrid>
        <w:gridCol w:w="4410"/>
        <w:gridCol w:w="4320"/>
      </w:tblGrid>
      <w:tr w:rsidR="009F0D93" w:rsidRPr="00AF7402" w:rsidTr="009B6DE2">
        <w:tc>
          <w:tcPr>
            <w:tcW w:w="4410" w:type="dxa"/>
          </w:tcPr>
          <w:p w:rsidR="009F0D93" w:rsidRPr="00AF7402" w:rsidRDefault="009F0D93" w:rsidP="009B6DE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74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А)  дрейф генов   </w:t>
            </w:r>
          </w:p>
        </w:tc>
        <w:tc>
          <w:tcPr>
            <w:tcW w:w="4320" w:type="dxa"/>
          </w:tcPr>
          <w:p w:rsidR="009F0D93" w:rsidRPr="00AF7402" w:rsidRDefault="009F0D93" w:rsidP="009B6DE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74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В)  дивергенция признаков   </w:t>
            </w:r>
          </w:p>
        </w:tc>
      </w:tr>
      <w:tr w:rsidR="009F0D93" w:rsidRPr="00AF7402" w:rsidTr="009B6DE2">
        <w:tc>
          <w:tcPr>
            <w:tcW w:w="4410" w:type="dxa"/>
          </w:tcPr>
          <w:p w:rsidR="009F0D93" w:rsidRPr="00AF7402" w:rsidRDefault="009F0D93" w:rsidP="009B6DE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74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Б)  волны жизни   </w:t>
            </w:r>
          </w:p>
        </w:tc>
        <w:tc>
          <w:tcPr>
            <w:tcW w:w="4320" w:type="dxa"/>
          </w:tcPr>
          <w:p w:rsidR="009F0D93" w:rsidRPr="00AF7402" w:rsidRDefault="009F0D93" w:rsidP="009B6DE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74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Г)  борьба за существование   </w:t>
            </w:r>
          </w:p>
        </w:tc>
      </w:tr>
    </w:tbl>
    <w:p w:rsidR="009F0D93" w:rsidRPr="00AF7402" w:rsidRDefault="009F0D93" w:rsidP="009F0D93">
      <w:pPr>
        <w:pStyle w:val="a3"/>
        <w:numPr>
          <w:ilvl w:val="0"/>
          <w:numId w:val="1"/>
        </w:numPr>
        <w:spacing w:before="180" w:after="60" w:line="320" w:lineRule="exact"/>
        <w:ind w:left="357" w:hanging="357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>Пример межвидовой борьбы за существование:</w:t>
      </w:r>
    </w:p>
    <w:p w:rsidR="009F0D93" w:rsidRPr="00AF7402" w:rsidRDefault="009F0D93" w:rsidP="009F0D93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>самоизреживание хвойного леса</w:t>
      </w:r>
      <w:r w:rsidRPr="00AF7402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</w:t>
      </w:r>
    </w:p>
    <w:p w:rsidR="009F0D93" w:rsidRPr="00AF7402" w:rsidRDefault="009F0D93" w:rsidP="009F0D93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 xml:space="preserve">выбрасывание птицами из гнезда ослабленных птенцов   </w:t>
      </w:r>
    </w:p>
    <w:p w:rsidR="009F0D93" w:rsidRPr="00AF7402" w:rsidRDefault="009F0D93" w:rsidP="009F0D93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 xml:space="preserve">конкуренция между культурными растениями и сорняками на одном поле   </w:t>
      </w:r>
    </w:p>
    <w:p w:rsidR="009F0D93" w:rsidRPr="00AF7402" w:rsidRDefault="009F0D93" w:rsidP="009F0D93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 xml:space="preserve">появление штаммов микроорганизмов, устойчивых к антибиотикам   </w:t>
      </w:r>
    </w:p>
    <w:p w:rsidR="009F0D93" w:rsidRPr="00AF7402" w:rsidRDefault="009F0D93" w:rsidP="009F0D93">
      <w:pPr>
        <w:pStyle w:val="a3"/>
        <w:numPr>
          <w:ilvl w:val="0"/>
          <w:numId w:val="1"/>
        </w:numPr>
        <w:spacing w:before="180" w:after="60" w:line="320" w:lineRule="exact"/>
        <w:ind w:left="357" w:hanging="357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>Резкое возрастание численности особей в популяции, при котором возникает недостаток ресурсов, приводит к</w:t>
      </w:r>
    </w:p>
    <w:p w:rsidR="009F0D93" w:rsidRPr="00AF7402" w:rsidRDefault="009F0D93" w:rsidP="009F0D93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 xml:space="preserve">обострению борьбы за существование   </w:t>
      </w:r>
    </w:p>
    <w:p w:rsidR="009F0D93" w:rsidRPr="00AF7402" w:rsidRDefault="009F0D93" w:rsidP="009F0D93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 xml:space="preserve">пищевой специализации   </w:t>
      </w:r>
    </w:p>
    <w:p w:rsidR="009F0D93" w:rsidRPr="00AF7402" w:rsidRDefault="009F0D93" w:rsidP="009F0D93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 xml:space="preserve">биологическому прогрессу   </w:t>
      </w:r>
    </w:p>
    <w:p w:rsidR="009F0D93" w:rsidRPr="00AF7402" w:rsidRDefault="009F0D93" w:rsidP="009F0D93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 xml:space="preserve">появлению комбинативной изменчивости   </w:t>
      </w:r>
    </w:p>
    <w:p w:rsidR="009F0D93" w:rsidRPr="00AF7402" w:rsidRDefault="009F0D93" w:rsidP="009F0D93">
      <w:pPr>
        <w:pStyle w:val="a3"/>
        <w:numPr>
          <w:ilvl w:val="0"/>
          <w:numId w:val="1"/>
        </w:numPr>
        <w:spacing w:before="180" w:after="60" w:line="320" w:lineRule="exact"/>
        <w:ind w:left="357" w:hanging="357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 xml:space="preserve">Причина дрейфа генов – </w:t>
      </w:r>
    </w:p>
    <w:tbl>
      <w:tblPr>
        <w:tblW w:w="0" w:type="auto"/>
        <w:tblInd w:w="648" w:type="dxa"/>
        <w:tblLook w:val="01E0"/>
      </w:tblPr>
      <w:tblGrid>
        <w:gridCol w:w="5490"/>
        <w:gridCol w:w="3433"/>
      </w:tblGrid>
      <w:tr w:rsidR="009F0D93" w:rsidRPr="00AF7402" w:rsidTr="009B6DE2">
        <w:tc>
          <w:tcPr>
            <w:tcW w:w="5670" w:type="dxa"/>
          </w:tcPr>
          <w:p w:rsidR="009F0D93" w:rsidRPr="00AF7402" w:rsidRDefault="009F0D93" w:rsidP="009B6DE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74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А)  внутривидовая борьба за существование  </w:t>
            </w:r>
          </w:p>
        </w:tc>
        <w:tc>
          <w:tcPr>
            <w:tcW w:w="3510" w:type="dxa"/>
          </w:tcPr>
          <w:p w:rsidR="009F0D93" w:rsidRPr="00AF7402" w:rsidRDefault="009F0D93" w:rsidP="009B6DE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74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В)  популяционные волны   </w:t>
            </w:r>
          </w:p>
        </w:tc>
      </w:tr>
      <w:tr w:rsidR="009F0D93" w:rsidRPr="00AF7402" w:rsidTr="009B6DE2">
        <w:tc>
          <w:tcPr>
            <w:tcW w:w="5670" w:type="dxa"/>
          </w:tcPr>
          <w:p w:rsidR="009F0D93" w:rsidRPr="00AF7402" w:rsidRDefault="009F0D93" w:rsidP="009B6DE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74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Б)  мутационная изменчивость   </w:t>
            </w:r>
          </w:p>
        </w:tc>
        <w:tc>
          <w:tcPr>
            <w:tcW w:w="3510" w:type="dxa"/>
          </w:tcPr>
          <w:p w:rsidR="009F0D93" w:rsidRPr="00AF7402" w:rsidRDefault="009F0D93" w:rsidP="009B6DE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74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Г)  естественный отбор   </w:t>
            </w:r>
          </w:p>
        </w:tc>
      </w:tr>
    </w:tbl>
    <w:p w:rsidR="009F0D93" w:rsidRPr="00AF7402" w:rsidRDefault="009F0D93" w:rsidP="009F0D93">
      <w:pPr>
        <w:pStyle w:val="a3"/>
        <w:numPr>
          <w:ilvl w:val="0"/>
          <w:numId w:val="1"/>
        </w:numPr>
        <w:spacing w:before="180" w:after="60" w:line="320" w:lineRule="exact"/>
        <w:ind w:left="357" w:hanging="357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>К результатам эволюции относится</w:t>
      </w:r>
    </w:p>
    <w:tbl>
      <w:tblPr>
        <w:tblW w:w="0" w:type="auto"/>
        <w:tblInd w:w="648" w:type="dxa"/>
        <w:tblLook w:val="01E0"/>
      </w:tblPr>
      <w:tblGrid>
        <w:gridCol w:w="4803"/>
        <w:gridCol w:w="4120"/>
      </w:tblGrid>
      <w:tr w:rsidR="009F0D93" w:rsidRPr="00AF7402" w:rsidTr="009B6DE2">
        <w:tc>
          <w:tcPr>
            <w:tcW w:w="4950" w:type="dxa"/>
          </w:tcPr>
          <w:p w:rsidR="009F0D93" w:rsidRPr="00AF7402" w:rsidRDefault="009F0D93" w:rsidP="009B6DE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7402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А)  дрейф генов   </w:t>
            </w:r>
          </w:p>
        </w:tc>
        <w:tc>
          <w:tcPr>
            <w:tcW w:w="4230" w:type="dxa"/>
          </w:tcPr>
          <w:p w:rsidR="009F0D93" w:rsidRPr="00AF7402" w:rsidRDefault="009F0D93" w:rsidP="009B6DE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74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В)  изоляция   </w:t>
            </w:r>
          </w:p>
        </w:tc>
      </w:tr>
      <w:tr w:rsidR="009F0D93" w:rsidRPr="00AF7402" w:rsidTr="009B6DE2">
        <w:tc>
          <w:tcPr>
            <w:tcW w:w="4950" w:type="dxa"/>
          </w:tcPr>
          <w:p w:rsidR="009F0D93" w:rsidRPr="00AF7402" w:rsidRDefault="009F0D93" w:rsidP="009B6DE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74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Б)  естественный отбор   </w:t>
            </w:r>
          </w:p>
        </w:tc>
        <w:tc>
          <w:tcPr>
            <w:tcW w:w="4230" w:type="dxa"/>
          </w:tcPr>
          <w:p w:rsidR="009F0D93" w:rsidRPr="00AF7402" w:rsidRDefault="009F0D93" w:rsidP="009B6DE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74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Г)  возникновение новых видов   </w:t>
            </w:r>
          </w:p>
        </w:tc>
      </w:tr>
    </w:tbl>
    <w:p w:rsidR="009F0D93" w:rsidRPr="00AF7402" w:rsidRDefault="009F0D93" w:rsidP="009F0D93">
      <w:pPr>
        <w:pStyle w:val="a3"/>
        <w:numPr>
          <w:ilvl w:val="0"/>
          <w:numId w:val="1"/>
        </w:numPr>
        <w:spacing w:before="180" w:after="60" w:line="320" w:lineRule="exact"/>
        <w:ind w:left="357" w:hanging="357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>К результатам эволюции НЕ относится</w:t>
      </w:r>
    </w:p>
    <w:p w:rsidR="009F0D93" w:rsidRPr="00AF7402" w:rsidRDefault="009F0D93" w:rsidP="009F0D93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 xml:space="preserve">постепенное усложнение органического мира   </w:t>
      </w:r>
    </w:p>
    <w:p w:rsidR="009F0D93" w:rsidRPr="00AF7402" w:rsidRDefault="009F0D93" w:rsidP="009F0D93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 xml:space="preserve">образование новых видов   </w:t>
      </w:r>
    </w:p>
    <w:p w:rsidR="009F0D93" w:rsidRPr="00AF7402" w:rsidRDefault="009F0D93" w:rsidP="009F0D93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 xml:space="preserve">приспособленность организма к условиям обитания   </w:t>
      </w:r>
    </w:p>
    <w:p w:rsidR="009F0D93" w:rsidRPr="00AF7402" w:rsidRDefault="009F0D93" w:rsidP="009F0D93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 xml:space="preserve">возникновение мутаций у организма   </w:t>
      </w:r>
    </w:p>
    <w:p w:rsidR="009F0D93" w:rsidRPr="00AF7402" w:rsidRDefault="009F0D93" w:rsidP="009F0D93">
      <w:pPr>
        <w:pStyle w:val="a3"/>
        <w:numPr>
          <w:ilvl w:val="0"/>
          <w:numId w:val="1"/>
        </w:numPr>
        <w:spacing w:before="180" w:after="60" w:line="320" w:lineRule="exact"/>
        <w:ind w:left="357" w:hanging="357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>Популяционные волны - это</w:t>
      </w:r>
    </w:p>
    <w:p w:rsidR="009F0D93" w:rsidRPr="00AF7402" w:rsidRDefault="009F0D93" w:rsidP="009F0D93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 xml:space="preserve">колебания численности особей, составляющих популяцию   </w:t>
      </w:r>
    </w:p>
    <w:p w:rsidR="009F0D93" w:rsidRPr="00AF7402" w:rsidRDefault="009F0D93" w:rsidP="009F0D93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 xml:space="preserve">изменение частот аллелей в популяции   </w:t>
      </w:r>
    </w:p>
    <w:p w:rsidR="009F0D93" w:rsidRPr="00AF7402" w:rsidRDefault="009F0D93" w:rsidP="009F0D93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 xml:space="preserve">избирательная гибель особей с мутантными аллелями   </w:t>
      </w:r>
    </w:p>
    <w:p w:rsidR="009F0D93" w:rsidRPr="00AF7402" w:rsidRDefault="009F0D93" w:rsidP="009F0D93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 xml:space="preserve">снижение численности популяции вследствие обострения внутривидовой борьбы за существование   </w:t>
      </w:r>
    </w:p>
    <w:p w:rsidR="009F0D93" w:rsidRPr="00AF7402" w:rsidRDefault="009F0D93" w:rsidP="009F0D93">
      <w:pPr>
        <w:pStyle w:val="a3"/>
        <w:numPr>
          <w:ilvl w:val="0"/>
          <w:numId w:val="1"/>
        </w:numPr>
        <w:spacing w:before="180" w:after="60" w:line="320" w:lineRule="exact"/>
        <w:ind w:left="357" w:hanging="357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>Изменение фенотипа небольшой части особей в популяции является следствием</w:t>
      </w:r>
    </w:p>
    <w:p w:rsidR="009F0D93" w:rsidRPr="00AF7402" w:rsidRDefault="009F0D93" w:rsidP="009F0D93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 xml:space="preserve">саморегуляции   </w:t>
      </w:r>
    </w:p>
    <w:p w:rsidR="009F0D93" w:rsidRPr="00AF7402" w:rsidRDefault="009F0D93" w:rsidP="009F0D93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 xml:space="preserve">колебания численности популяций   </w:t>
      </w:r>
    </w:p>
    <w:p w:rsidR="009F0D93" w:rsidRPr="00AF7402" w:rsidRDefault="009F0D93" w:rsidP="009F0D93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 xml:space="preserve">стабилизирующей формы отбора   </w:t>
      </w:r>
    </w:p>
    <w:p w:rsidR="009F0D93" w:rsidRPr="00AF7402" w:rsidRDefault="009F0D93" w:rsidP="009F0D93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 xml:space="preserve">мутационного процесса   </w:t>
      </w:r>
    </w:p>
    <w:p w:rsidR="009F0D93" w:rsidRPr="00AF7402" w:rsidRDefault="009F0D93" w:rsidP="009F0D93">
      <w:pPr>
        <w:pStyle w:val="a3"/>
        <w:numPr>
          <w:ilvl w:val="0"/>
          <w:numId w:val="1"/>
        </w:numPr>
        <w:spacing w:before="180" w:after="60" w:line="320" w:lineRule="exact"/>
        <w:ind w:left="357" w:hanging="357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>Следствием действия стабилизирующей формы естественного отбора является</w:t>
      </w:r>
    </w:p>
    <w:p w:rsidR="009F0D93" w:rsidRPr="00AF7402" w:rsidRDefault="009F0D93" w:rsidP="009F0D93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 xml:space="preserve">возникновение популяций вредителей, устойчивых к ядохимикатам   </w:t>
      </w:r>
    </w:p>
    <w:p w:rsidR="009F0D93" w:rsidRPr="00AF7402" w:rsidRDefault="009F0D93" w:rsidP="009F0D93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 xml:space="preserve">появление двух рас погремка на сенокосных лугах   </w:t>
      </w:r>
    </w:p>
    <w:p w:rsidR="009F0D93" w:rsidRPr="00AF7402" w:rsidRDefault="009F0D93" w:rsidP="009F0D93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 xml:space="preserve">узкая норма реакции для размеров сердца человека   </w:t>
      </w:r>
    </w:p>
    <w:p w:rsidR="009F0D93" w:rsidRPr="00AF7402" w:rsidRDefault="009F0D93" w:rsidP="009F0D93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 xml:space="preserve">промышленный меланизм   </w:t>
      </w:r>
    </w:p>
    <w:p w:rsidR="009F0D93" w:rsidRPr="00AF7402" w:rsidRDefault="009F0D93" w:rsidP="009F0D93">
      <w:pPr>
        <w:pStyle w:val="a3"/>
        <w:numPr>
          <w:ilvl w:val="0"/>
          <w:numId w:val="1"/>
        </w:numPr>
        <w:spacing w:before="180" w:after="60" w:line="320" w:lineRule="exact"/>
        <w:ind w:left="357" w:hanging="357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>Форма естественного отбора, приводящая к закреплению новой нормы реакции, называется отбором</w:t>
      </w:r>
    </w:p>
    <w:tbl>
      <w:tblPr>
        <w:tblW w:w="0" w:type="auto"/>
        <w:tblInd w:w="738" w:type="dxa"/>
        <w:tblLook w:val="01E0"/>
      </w:tblPr>
      <w:tblGrid>
        <w:gridCol w:w="4106"/>
        <w:gridCol w:w="4727"/>
      </w:tblGrid>
      <w:tr w:rsidR="009F0D93" w:rsidRPr="00AF7402" w:rsidTr="009B6DE2">
        <w:tc>
          <w:tcPr>
            <w:tcW w:w="4230" w:type="dxa"/>
          </w:tcPr>
          <w:p w:rsidR="009F0D93" w:rsidRPr="00AF7402" w:rsidRDefault="009F0D93" w:rsidP="009B6DE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74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А)  половым   </w:t>
            </w:r>
          </w:p>
        </w:tc>
        <w:tc>
          <w:tcPr>
            <w:tcW w:w="4860" w:type="dxa"/>
          </w:tcPr>
          <w:p w:rsidR="009F0D93" w:rsidRPr="00AF7402" w:rsidRDefault="009F0D93" w:rsidP="009B6DE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74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В)  стабилизирующим   </w:t>
            </w:r>
          </w:p>
        </w:tc>
      </w:tr>
      <w:tr w:rsidR="009F0D93" w:rsidRPr="00AF7402" w:rsidTr="009B6DE2">
        <w:tc>
          <w:tcPr>
            <w:tcW w:w="4230" w:type="dxa"/>
          </w:tcPr>
          <w:p w:rsidR="009F0D93" w:rsidRPr="00AF7402" w:rsidRDefault="009F0D93" w:rsidP="009B6DE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74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Б)  разрывающим   </w:t>
            </w:r>
          </w:p>
        </w:tc>
        <w:tc>
          <w:tcPr>
            <w:tcW w:w="4860" w:type="dxa"/>
          </w:tcPr>
          <w:p w:rsidR="009F0D93" w:rsidRPr="00AF7402" w:rsidRDefault="009F0D93" w:rsidP="009B6DE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74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Г)  движущим   </w:t>
            </w:r>
          </w:p>
        </w:tc>
      </w:tr>
    </w:tbl>
    <w:p w:rsidR="009F0D93" w:rsidRPr="00AF7402" w:rsidRDefault="009F0D93" w:rsidP="009F0D93">
      <w:pPr>
        <w:pStyle w:val="a3"/>
        <w:numPr>
          <w:ilvl w:val="0"/>
          <w:numId w:val="1"/>
        </w:numPr>
        <w:spacing w:before="180" w:after="60" w:line="320" w:lineRule="exact"/>
        <w:ind w:left="357" w:hanging="357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>Форма естественного отбора, направленная на сохранение в популяции среднего значения признака, называется отбором</w:t>
      </w:r>
    </w:p>
    <w:tbl>
      <w:tblPr>
        <w:tblW w:w="0" w:type="auto"/>
        <w:tblInd w:w="738" w:type="dxa"/>
        <w:tblLook w:val="01E0"/>
      </w:tblPr>
      <w:tblGrid>
        <w:gridCol w:w="4107"/>
        <w:gridCol w:w="4726"/>
      </w:tblGrid>
      <w:tr w:rsidR="009F0D93" w:rsidRPr="00AF7402" w:rsidTr="009B6DE2">
        <w:tc>
          <w:tcPr>
            <w:tcW w:w="4230" w:type="dxa"/>
          </w:tcPr>
          <w:p w:rsidR="009F0D93" w:rsidRPr="00AF7402" w:rsidRDefault="009F0D93" w:rsidP="009B6DE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74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А)  движущим   </w:t>
            </w:r>
          </w:p>
        </w:tc>
        <w:tc>
          <w:tcPr>
            <w:tcW w:w="4860" w:type="dxa"/>
          </w:tcPr>
          <w:p w:rsidR="009F0D93" w:rsidRPr="00AF7402" w:rsidRDefault="009F0D93" w:rsidP="009B6DE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74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В)  стабилизирующим   </w:t>
            </w:r>
          </w:p>
        </w:tc>
      </w:tr>
      <w:tr w:rsidR="009F0D93" w:rsidRPr="00AF7402" w:rsidTr="009B6DE2">
        <w:tc>
          <w:tcPr>
            <w:tcW w:w="4230" w:type="dxa"/>
          </w:tcPr>
          <w:p w:rsidR="009F0D93" w:rsidRPr="00AF7402" w:rsidRDefault="009F0D93" w:rsidP="009B6DE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74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Б)  дизруптивным   </w:t>
            </w:r>
          </w:p>
        </w:tc>
        <w:tc>
          <w:tcPr>
            <w:tcW w:w="4860" w:type="dxa"/>
          </w:tcPr>
          <w:p w:rsidR="009F0D93" w:rsidRPr="00AF7402" w:rsidRDefault="009F0D93" w:rsidP="009B6DE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74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Г)  половым   </w:t>
            </w:r>
          </w:p>
        </w:tc>
      </w:tr>
    </w:tbl>
    <w:p w:rsidR="009F0D93" w:rsidRPr="00AF7402" w:rsidRDefault="009F0D93" w:rsidP="009F0D93">
      <w:pPr>
        <w:pStyle w:val="a3"/>
        <w:numPr>
          <w:ilvl w:val="0"/>
          <w:numId w:val="1"/>
        </w:numPr>
        <w:spacing w:before="180" w:after="60" w:line="320" w:lineRule="exact"/>
        <w:ind w:left="357" w:hanging="357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 xml:space="preserve">Примером действия стабилизирующей формы естественного отбора является   </w:t>
      </w:r>
    </w:p>
    <w:p w:rsidR="009F0D93" w:rsidRPr="00AF7402" w:rsidRDefault="009F0D93" w:rsidP="009F0D93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 xml:space="preserve">появление двух рас погремка на сенокосных лугах  </w:t>
      </w:r>
    </w:p>
    <w:p w:rsidR="009F0D93" w:rsidRPr="00AF7402" w:rsidRDefault="009F0D93" w:rsidP="009F0D93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 xml:space="preserve">возникновение штаммов бактерий, устойчивых к антибиотиками   </w:t>
      </w:r>
    </w:p>
    <w:p w:rsidR="009F0D93" w:rsidRPr="00AF7402" w:rsidRDefault="009F0D93" w:rsidP="009F0D93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 xml:space="preserve">промышленный меланизм    </w:t>
      </w:r>
    </w:p>
    <w:p w:rsidR="009F0D93" w:rsidRPr="00AF7402" w:rsidRDefault="009F0D93" w:rsidP="009F0D93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 xml:space="preserve">высокая частота аномальных хромосом в эмбрионах при самопроизвольных выкидышах   </w:t>
      </w:r>
    </w:p>
    <w:p w:rsidR="009F0D93" w:rsidRPr="00AF7402" w:rsidRDefault="009F0D93" w:rsidP="009F0D93">
      <w:pPr>
        <w:pStyle w:val="a3"/>
        <w:numPr>
          <w:ilvl w:val="0"/>
          <w:numId w:val="1"/>
        </w:numPr>
        <w:spacing w:before="180" w:after="60" w:line="320" w:lineRule="exact"/>
        <w:ind w:left="357" w:hanging="357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>Существование бескрылых и длиннокрылых насекомых на океанических островах, обдуваемых сильным ветром, - пример действия отбора</w:t>
      </w:r>
    </w:p>
    <w:tbl>
      <w:tblPr>
        <w:tblW w:w="0" w:type="auto"/>
        <w:tblInd w:w="738" w:type="dxa"/>
        <w:tblLook w:val="01E0"/>
      </w:tblPr>
      <w:tblGrid>
        <w:gridCol w:w="4106"/>
        <w:gridCol w:w="4727"/>
      </w:tblGrid>
      <w:tr w:rsidR="009F0D93" w:rsidRPr="00AF7402" w:rsidTr="009B6DE2">
        <w:tc>
          <w:tcPr>
            <w:tcW w:w="4230" w:type="dxa"/>
          </w:tcPr>
          <w:p w:rsidR="009F0D93" w:rsidRPr="00AF7402" w:rsidRDefault="009F0D93" w:rsidP="009B6DE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74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А)  полового   </w:t>
            </w:r>
          </w:p>
        </w:tc>
        <w:tc>
          <w:tcPr>
            <w:tcW w:w="4860" w:type="dxa"/>
          </w:tcPr>
          <w:p w:rsidR="009F0D93" w:rsidRPr="00AF7402" w:rsidRDefault="009F0D93" w:rsidP="009B6DE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74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В)  движущего   </w:t>
            </w:r>
          </w:p>
        </w:tc>
      </w:tr>
      <w:tr w:rsidR="009F0D93" w:rsidRPr="00AF7402" w:rsidTr="009B6DE2">
        <w:tc>
          <w:tcPr>
            <w:tcW w:w="4230" w:type="dxa"/>
          </w:tcPr>
          <w:p w:rsidR="009F0D93" w:rsidRPr="00AF7402" w:rsidRDefault="009F0D93" w:rsidP="009B6DE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7402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Б)  разрывающего   </w:t>
            </w:r>
          </w:p>
        </w:tc>
        <w:tc>
          <w:tcPr>
            <w:tcW w:w="4860" w:type="dxa"/>
          </w:tcPr>
          <w:p w:rsidR="00AF7402" w:rsidRDefault="009F0D93" w:rsidP="009B6DE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74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Г)  стабилизирующего </w:t>
            </w:r>
          </w:p>
          <w:p w:rsidR="009F0D93" w:rsidRPr="00AF7402" w:rsidRDefault="009F0D93" w:rsidP="009B6DE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74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9F0D93" w:rsidRPr="00AF7402" w:rsidRDefault="009F0D93" w:rsidP="009F0D93">
      <w:pPr>
        <w:pStyle w:val="a3"/>
        <w:numPr>
          <w:ilvl w:val="0"/>
          <w:numId w:val="1"/>
        </w:numPr>
        <w:spacing w:before="180" w:after="60" w:line="320" w:lineRule="exact"/>
        <w:ind w:left="357" w:hanging="357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>Гибель ослабленных елей в процессе самоизреживания леса – пример  действия формы отбора</w:t>
      </w:r>
    </w:p>
    <w:tbl>
      <w:tblPr>
        <w:tblW w:w="0" w:type="auto"/>
        <w:tblInd w:w="738" w:type="dxa"/>
        <w:tblLook w:val="01E0"/>
      </w:tblPr>
      <w:tblGrid>
        <w:gridCol w:w="4106"/>
        <w:gridCol w:w="4727"/>
      </w:tblGrid>
      <w:tr w:rsidR="009F0D93" w:rsidRPr="00AF7402" w:rsidTr="009B6DE2">
        <w:tc>
          <w:tcPr>
            <w:tcW w:w="4230" w:type="dxa"/>
          </w:tcPr>
          <w:p w:rsidR="009F0D93" w:rsidRPr="00AF7402" w:rsidRDefault="009F0D93" w:rsidP="009B6DE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74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А)  разрывающей   </w:t>
            </w:r>
          </w:p>
        </w:tc>
        <w:tc>
          <w:tcPr>
            <w:tcW w:w="4860" w:type="dxa"/>
          </w:tcPr>
          <w:p w:rsidR="009F0D93" w:rsidRPr="00AF7402" w:rsidRDefault="009F0D93" w:rsidP="009B6DE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74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В)  стабилизирующей   </w:t>
            </w:r>
          </w:p>
        </w:tc>
      </w:tr>
      <w:tr w:rsidR="009F0D93" w:rsidRPr="00AF7402" w:rsidTr="009B6DE2">
        <w:tc>
          <w:tcPr>
            <w:tcW w:w="4230" w:type="dxa"/>
          </w:tcPr>
          <w:p w:rsidR="009F0D93" w:rsidRPr="00AF7402" w:rsidRDefault="009F0D93" w:rsidP="009B6DE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74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Б)  движущей   </w:t>
            </w:r>
          </w:p>
        </w:tc>
        <w:tc>
          <w:tcPr>
            <w:tcW w:w="4860" w:type="dxa"/>
          </w:tcPr>
          <w:p w:rsidR="009F0D93" w:rsidRPr="00AF7402" w:rsidRDefault="009F0D93" w:rsidP="009B6DE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74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Г)  дизруптивной   </w:t>
            </w:r>
          </w:p>
        </w:tc>
      </w:tr>
    </w:tbl>
    <w:p w:rsidR="009F0D93" w:rsidRPr="00AF7402" w:rsidRDefault="009F0D93" w:rsidP="009F0D93">
      <w:pPr>
        <w:pStyle w:val="a3"/>
        <w:numPr>
          <w:ilvl w:val="0"/>
          <w:numId w:val="1"/>
        </w:numPr>
        <w:spacing w:before="180" w:after="60" w:line="320" w:lineRule="exact"/>
        <w:ind w:left="357" w:hanging="357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>Вид представляет собой</w:t>
      </w:r>
    </w:p>
    <w:p w:rsidR="009F0D93" w:rsidRPr="00AF7402" w:rsidRDefault="009F0D93" w:rsidP="009F0D93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 xml:space="preserve">совокупность морфологически одинаковых особей   </w:t>
      </w:r>
    </w:p>
    <w:p w:rsidR="009F0D93" w:rsidRPr="00AF7402" w:rsidRDefault="009F0D93" w:rsidP="009F0D93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 xml:space="preserve">совокупность особей с одинаковым фенотипом   </w:t>
      </w:r>
    </w:p>
    <w:p w:rsidR="009F0D93" w:rsidRPr="00AF7402" w:rsidRDefault="009F0D93" w:rsidP="009F0D93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 xml:space="preserve">генетически закрытую систему   </w:t>
      </w:r>
    </w:p>
    <w:p w:rsidR="009F0D93" w:rsidRPr="00AF7402" w:rsidRDefault="009F0D93" w:rsidP="009F0D93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 xml:space="preserve">совокупность особей, населяющих один ареал   </w:t>
      </w:r>
    </w:p>
    <w:p w:rsidR="009F0D93" w:rsidRPr="00AF7402" w:rsidRDefault="009F0D93" w:rsidP="009F0D93">
      <w:pPr>
        <w:pStyle w:val="a3"/>
        <w:numPr>
          <w:ilvl w:val="0"/>
          <w:numId w:val="1"/>
        </w:numPr>
        <w:spacing w:before="180" w:after="60" w:line="320" w:lineRule="exact"/>
        <w:ind w:left="357" w:hanging="357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>Ночной образ жизни сурка обыкновенного относится к критерию вида</w:t>
      </w:r>
    </w:p>
    <w:tbl>
      <w:tblPr>
        <w:tblW w:w="0" w:type="auto"/>
        <w:tblInd w:w="738" w:type="dxa"/>
        <w:tblLook w:val="01E0"/>
      </w:tblPr>
      <w:tblGrid>
        <w:gridCol w:w="4410"/>
        <w:gridCol w:w="4320"/>
      </w:tblGrid>
      <w:tr w:rsidR="009F0D93" w:rsidRPr="00AF7402" w:rsidTr="009B6DE2">
        <w:tc>
          <w:tcPr>
            <w:tcW w:w="4410" w:type="dxa"/>
          </w:tcPr>
          <w:p w:rsidR="009F0D93" w:rsidRPr="00AF7402" w:rsidRDefault="009F0D93" w:rsidP="009B6DE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74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А)  генетическому   </w:t>
            </w:r>
          </w:p>
        </w:tc>
        <w:tc>
          <w:tcPr>
            <w:tcW w:w="4320" w:type="dxa"/>
          </w:tcPr>
          <w:p w:rsidR="009F0D93" w:rsidRPr="00AF7402" w:rsidRDefault="009F0D93" w:rsidP="009B6DE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74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В)  морфологическому   </w:t>
            </w:r>
          </w:p>
        </w:tc>
      </w:tr>
      <w:tr w:rsidR="009F0D93" w:rsidRPr="00AF7402" w:rsidTr="009B6DE2">
        <w:tc>
          <w:tcPr>
            <w:tcW w:w="4410" w:type="dxa"/>
          </w:tcPr>
          <w:p w:rsidR="009F0D93" w:rsidRPr="00AF7402" w:rsidRDefault="009F0D93" w:rsidP="009B6DE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74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Б)  географическому   </w:t>
            </w:r>
          </w:p>
        </w:tc>
        <w:tc>
          <w:tcPr>
            <w:tcW w:w="4320" w:type="dxa"/>
          </w:tcPr>
          <w:p w:rsidR="009F0D93" w:rsidRPr="00AF7402" w:rsidRDefault="009F0D93" w:rsidP="009B6DE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74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Г)  экологическому   </w:t>
            </w:r>
          </w:p>
        </w:tc>
      </w:tr>
    </w:tbl>
    <w:p w:rsidR="009F0D93" w:rsidRPr="00AF7402" w:rsidRDefault="009F0D93" w:rsidP="009F0D93">
      <w:pPr>
        <w:pStyle w:val="a3"/>
        <w:numPr>
          <w:ilvl w:val="0"/>
          <w:numId w:val="1"/>
        </w:numPr>
        <w:spacing w:before="180" w:after="60" w:line="320" w:lineRule="exact"/>
        <w:ind w:left="357" w:hanging="357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>Способность пустынной крысы к обратному всасыванию большого</w:t>
      </w:r>
    </w:p>
    <w:p w:rsidR="009F0D93" w:rsidRPr="00AF7402" w:rsidRDefault="009F0D93" w:rsidP="009F0D93">
      <w:pPr>
        <w:pStyle w:val="a3"/>
        <w:spacing w:after="60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>количества воды при образовании вторичной мочи относится к</w:t>
      </w:r>
    </w:p>
    <w:p w:rsidR="009F0D93" w:rsidRPr="00AF7402" w:rsidRDefault="009F0D93" w:rsidP="009F0D93">
      <w:pPr>
        <w:pStyle w:val="a3"/>
        <w:spacing w:after="60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AF7402">
        <w:rPr>
          <w:rFonts w:ascii="Times New Roman" w:eastAsia="MS Mincho" w:hAnsi="Times New Roman" w:cs="Times New Roman"/>
          <w:sz w:val="24"/>
          <w:szCs w:val="24"/>
          <w:lang w:val="en-US"/>
        </w:rPr>
        <w:t>критерию вида</w:t>
      </w:r>
    </w:p>
    <w:tbl>
      <w:tblPr>
        <w:tblW w:w="0" w:type="auto"/>
        <w:tblInd w:w="738" w:type="dxa"/>
        <w:tblLook w:val="01E0"/>
      </w:tblPr>
      <w:tblGrid>
        <w:gridCol w:w="4410"/>
        <w:gridCol w:w="4320"/>
      </w:tblGrid>
      <w:tr w:rsidR="009F0D93" w:rsidRPr="00AF7402" w:rsidTr="009B6DE2">
        <w:tc>
          <w:tcPr>
            <w:tcW w:w="4410" w:type="dxa"/>
          </w:tcPr>
          <w:p w:rsidR="009F0D93" w:rsidRPr="00AF7402" w:rsidRDefault="009F0D93" w:rsidP="009B6DE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74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А)  морфологическому   </w:t>
            </w:r>
          </w:p>
        </w:tc>
        <w:tc>
          <w:tcPr>
            <w:tcW w:w="4320" w:type="dxa"/>
          </w:tcPr>
          <w:p w:rsidR="009F0D93" w:rsidRPr="00AF7402" w:rsidRDefault="009F0D93" w:rsidP="009B6DE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F7402">
              <w:rPr>
                <w:rFonts w:ascii="Times New Roman" w:eastAsia="MS Mincho" w:hAnsi="Times New Roman" w:cs="Times New Roman"/>
                <w:sz w:val="24"/>
                <w:szCs w:val="24"/>
              </w:rPr>
              <w:t>В)  географическому</w:t>
            </w:r>
            <w:r w:rsidRPr="00AF740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9F0D93" w:rsidRPr="00AF7402" w:rsidTr="009B6DE2">
        <w:tc>
          <w:tcPr>
            <w:tcW w:w="4410" w:type="dxa"/>
          </w:tcPr>
          <w:p w:rsidR="009F0D93" w:rsidRPr="00AF7402" w:rsidRDefault="009F0D93" w:rsidP="009B6DE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74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Б)  </w:t>
            </w:r>
            <w:r w:rsidRPr="00AF740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физиологическому</w:t>
            </w:r>
            <w:r w:rsidRPr="00AF74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320" w:type="dxa"/>
          </w:tcPr>
          <w:p w:rsidR="009F0D93" w:rsidRPr="00AF7402" w:rsidRDefault="009F0D93" w:rsidP="009B6DE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74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Г)  </w:t>
            </w:r>
            <w:r w:rsidRPr="00AF740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генетическому</w:t>
            </w:r>
            <w:r w:rsidRPr="00AF74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9F0D93" w:rsidRPr="00AF7402" w:rsidRDefault="009F0D93" w:rsidP="009F0D93">
      <w:pPr>
        <w:pStyle w:val="a3"/>
        <w:numPr>
          <w:ilvl w:val="0"/>
          <w:numId w:val="1"/>
        </w:numPr>
        <w:spacing w:before="180" w:after="60" w:line="320" w:lineRule="exact"/>
        <w:ind w:left="357" w:hanging="357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>Ареал распространения крота обыкновенного относится к критерию</w:t>
      </w:r>
    </w:p>
    <w:p w:rsidR="009F0D93" w:rsidRPr="00AF7402" w:rsidRDefault="009F0D93" w:rsidP="009F0D93">
      <w:pPr>
        <w:pStyle w:val="a3"/>
        <w:spacing w:after="60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AF7402">
        <w:rPr>
          <w:rFonts w:ascii="Times New Roman" w:eastAsia="MS Mincho" w:hAnsi="Times New Roman" w:cs="Times New Roman"/>
          <w:sz w:val="24"/>
          <w:szCs w:val="24"/>
          <w:lang w:val="en-US"/>
        </w:rPr>
        <w:t>вида</w:t>
      </w:r>
    </w:p>
    <w:tbl>
      <w:tblPr>
        <w:tblW w:w="0" w:type="auto"/>
        <w:tblInd w:w="738" w:type="dxa"/>
        <w:tblLook w:val="01E0"/>
      </w:tblPr>
      <w:tblGrid>
        <w:gridCol w:w="4410"/>
        <w:gridCol w:w="4320"/>
      </w:tblGrid>
      <w:tr w:rsidR="009F0D93" w:rsidRPr="00AF7402" w:rsidTr="009B6DE2">
        <w:tc>
          <w:tcPr>
            <w:tcW w:w="4410" w:type="dxa"/>
          </w:tcPr>
          <w:p w:rsidR="009F0D93" w:rsidRPr="00AF7402" w:rsidRDefault="009F0D93" w:rsidP="009B6DE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74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А)  морфологическому   </w:t>
            </w:r>
          </w:p>
        </w:tc>
        <w:tc>
          <w:tcPr>
            <w:tcW w:w="4320" w:type="dxa"/>
          </w:tcPr>
          <w:p w:rsidR="009F0D93" w:rsidRPr="00AF7402" w:rsidRDefault="009F0D93" w:rsidP="009B6DE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F7402">
              <w:rPr>
                <w:rFonts w:ascii="Times New Roman" w:eastAsia="MS Mincho" w:hAnsi="Times New Roman" w:cs="Times New Roman"/>
                <w:sz w:val="24"/>
                <w:szCs w:val="24"/>
              </w:rPr>
              <w:t>В)  географическому</w:t>
            </w:r>
            <w:r w:rsidRPr="00AF740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9F0D93" w:rsidRPr="00AF7402" w:rsidTr="009B6DE2">
        <w:tc>
          <w:tcPr>
            <w:tcW w:w="4410" w:type="dxa"/>
          </w:tcPr>
          <w:p w:rsidR="009F0D93" w:rsidRPr="00AF7402" w:rsidRDefault="009F0D93" w:rsidP="009B6DE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74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Б)  </w:t>
            </w:r>
            <w:r w:rsidRPr="00AF740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физиологическому</w:t>
            </w:r>
            <w:r w:rsidRPr="00AF74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320" w:type="dxa"/>
          </w:tcPr>
          <w:p w:rsidR="009F0D93" w:rsidRPr="00AF7402" w:rsidRDefault="009F0D93" w:rsidP="009B6DE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74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Г)  </w:t>
            </w:r>
            <w:r w:rsidRPr="00AF740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генетическому</w:t>
            </w:r>
            <w:r w:rsidRPr="00AF74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9F0D93" w:rsidRPr="00AF7402" w:rsidRDefault="009F0D93" w:rsidP="009F0D93">
      <w:pPr>
        <w:pStyle w:val="a3"/>
        <w:numPr>
          <w:ilvl w:val="0"/>
          <w:numId w:val="1"/>
        </w:numPr>
        <w:spacing w:before="180" w:after="60" w:line="320" w:lineRule="exact"/>
        <w:ind w:left="357" w:hanging="357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>Высокая концентрация сахаров в клетках цветков пролески сибирской относится к критерию вида</w:t>
      </w:r>
    </w:p>
    <w:tbl>
      <w:tblPr>
        <w:tblW w:w="0" w:type="auto"/>
        <w:tblInd w:w="738" w:type="dxa"/>
        <w:tblLook w:val="01E0"/>
      </w:tblPr>
      <w:tblGrid>
        <w:gridCol w:w="4410"/>
        <w:gridCol w:w="4320"/>
      </w:tblGrid>
      <w:tr w:rsidR="009F0D93" w:rsidRPr="00AF7402" w:rsidTr="009B6DE2">
        <w:tc>
          <w:tcPr>
            <w:tcW w:w="4410" w:type="dxa"/>
          </w:tcPr>
          <w:p w:rsidR="009F0D93" w:rsidRPr="00AF7402" w:rsidRDefault="009F0D93" w:rsidP="009B6DE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74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А)  морфологическому   </w:t>
            </w:r>
          </w:p>
        </w:tc>
        <w:tc>
          <w:tcPr>
            <w:tcW w:w="4320" w:type="dxa"/>
          </w:tcPr>
          <w:p w:rsidR="009F0D93" w:rsidRPr="00AF7402" w:rsidRDefault="009F0D93" w:rsidP="009B6DE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F74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В)  </w:t>
            </w:r>
            <w:r w:rsidRPr="00AF740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генетическому   </w:t>
            </w:r>
          </w:p>
        </w:tc>
      </w:tr>
      <w:tr w:rsidR="009F0D93" w:rsidRPr="00AF7402" w:rsidTr="009B6DE2">
        <w:tc>
          <w:tcPr>
            <w:tcW w:w="4410" w:type="dxa"/>
          </w:tcPr>
          <w:p w:rsidR="009F0D93" w:rsidRPr="00AF7402" w:rsidRDefault="009F0D93" w:rsidP="009B6DE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74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Б)  </w:t>
            </w:r>
            <w:r w:rsidRPr="00AF740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физиолог</w:t>
            </w:r>
            <w:r w:rsidRPr="00AF74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о-биохимическому   </w:t>
            </w:r>
          </w:p>
        </w:tc>
        <w:tc>
          <w:tcPr>
            <w:tcW w:w="4320" w:type="dxa"/>
          </w:tcPr>
          <w:p w:rsidR="009F0D93" w:rsidRPr="00AF7402" w:rsidRDefault="009F0D93" w:rsidP="009B6DE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74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Г)  географическому   </w:t>
            </w:r>
          </w:p>
        </w:tc>
      </w:tr>
    </w:tbl>
    <w:p w:rsidR="009F0D93" w:rsidRPr="00AF7402" w:rsidRDefault="009F0D93" w:rsidP="009F0D93">
      <w:pPr>
        <w:pStyle w:val="a3"/>
        <w:numPr>
          <w:ilvl w:val="0"/>
          <w:numId w:val="1"/>
        </w:numPr>
        <w:spacing w:before="180" w:after="60" w:line="320" w:lineRule="exact"/>
        <w:ind w:left="357" w:hanging="357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>Виды-двойники</w:t>
      </w:r>
    </w:p>
    <w:p w:rsidR="009F0D93" w:rsidRPr="00AF7402" w:rsidRDefault="009F0D93" w:rsidP="009F0D93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 xml:space="preserve">способны скрещиваться между собой и давать плодовитое потомство   </w:t>
      </w:r>
    </w:p>
    <w:p w:rsidR="009F0D93" w:rsidRPr="00AF7402" w:rsidRDefault="009F0D93" w:rsidP="009F0D93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 xml:space="preserve">отличаются морфологически   </w:t>
      </w:r>
    </w:p>
    <w:p w:rsidR="009F0D93" w:rsidRPr="00AF7402" w:rsidRDefault="009F0D93" w:rsidP="009F0D93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 xml:space="preserve">обладают разным кариотипом   </w:t>
      </w:r>
    </w:p>
    <w:p w:rsidR="009F0D93" w:rsidRPr="00AF7402" w:rsidRDefault="009F0D93" w:rsidP="009F0D93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 xml:space="preserve">способны скрещиваться между собой, но не дают плодовитое потомство   </w:t>
      </w:r>
    </w:p>
    <w:p w:rsidR="009F0D93" w:rsidRPr="00AF7402" w:rsidRDefault="009F0D93" w:rsidP="009F0D93">
      <w:pPr>
        <w:pStyle w:val="a3"/>
        <w:numPr>
          <w:ilvl w:val="0"/>
          <w:numId w:val="1"/>
        </w:numPr>
        <w:spacing w:before="180" w:after="60" w:line="320" w:lineRule="exact"/>
        <w:ind w:left="357" w:hanging="357"/>
        <w:rPr>
          <w:rFonts w:ascii="Times New Roman" w:eastAsia="MS Mincho" w:hAnsi="Times New Roman" w:cs="Times New Roman"/>
          <w:sz w:val="24"/>
          <w:szCs w:val="24"/>
        </w:rPr>
      </w:pPr>
      <w:r w:rsidRPr="00AF7402">
        <w:rPr>
          <w:rFonts w:ascii="Times New Roman" w:eastAsia="MS Mincho" w:hAnsi="Times New Roman" w:cs="Times New Roman"/>
          <w:sz w:val="24"/>
          <w:szCs w:val="24"/>
        </w:rPr>
        <w:t>Какому критерию вида соответствует следующее описание: большая синица живет в кронах деревьев, питается крупными насекомыми и их личинками?</w:t>
      </w:r>
    </w:p>
    <w:tbl>
      <w:tblPr>
        <w:tblW w:w="0" w:type="auto"/>
        <w:tblInd w:w="738" w:type="dxa"/>
        <w:tblLook w:val="01E0"/>
      </w:tblPr>
      <w:tblGrid>
        <w:gridCol w:w="4410"/>
        <w:gridCol w:w="4320"/>
      </w:tblGrid>
      <w:tr w:rsidR="009F0D93" w:rsidRPr="00AF7402" w:rsidTr="009B6DE2">
        <w:tc>
          <w:tcPr>
            <w:tcW w:w="4410" w:type="dxa"/>
          </w:tcPr>
          <w:p w:rsidR="009F0D93" w:rsidRPr="00AF7402" w:rsidRDefault="009F0D93" w:rsidP="009B6DE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74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А)  географическому   </w:t>
            </w:r>
          </w:p>
        </w:tc>
        <w:tc>
          <w:tcPr>
            <w:tcW w:w="4320" w:type="dxa"/>
          </w:tcPr>
          <w:p w:rsidR="009F0D93" w:rsidRPr="00AF7402" w:rsidRDefault="009F0D93" w:rsidP="009B6DE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F7402">
              <w:rPr>
                <w:rFonts w:ascii="Times New Roman" w:eastAsia="MS Mincho" w:hAnsi="Times New Roman" w:cs="Times New Roman"/>
                <w:sz w:val="24"/>
                <w:szCs w:val="24"/>
              </w:rPr>
              <w:t>В)  морфологическому</w:t>
            </w:r>
            <w:r w:rsidRPr="00AF740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9F0D93" w:rsidRPr="00AF7402" w:rsidTr="009B6DE2">
        <w:tc>
          <w:tcPr>
            <w:tcW w:w="4410" w:type="dxa"/>
          </w:tcPr>
          <w:p w:rsidR="009F0D93" w:rsidRPr="00AF7402" w:rsidRDefault="009F0D93" w:rsidP="009B6DE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74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Б)  экологическому   </w:t>
            </w:r>
          </w:p>
        </w:tc>
        <w:tc>
          <w:tcPr>
            <w:tcW w:w="4320" w:type="dxa"/>
          </w:tcPr>
          <w:p w:rsidR="009F0D93" w:rsidRPr="00AF7402" w:rsidRDefault="009F0D93" w:rsidP="009B6DE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74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Г)  </w:t>
            </w:r>
            <w:r w:rsidRPr="00AF740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генетическому</w:t>
            </w:r>
            <w:r w:rsidRPr="00AF74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9F0D93" w:rsidRPr="00AF7402" w:rsidRDefault="009F0D93">
      <w:pPr>
        <w:spacing w:before="0" w:after="200" w:line="276" w:lineRule="auto"/>
        <w:ind w:firstLine="0"/>
        <w:jc w:val="left"/>
      </w:pPr>
    </w:p>
    <w:p w:rsidR="009C57A7" w:rsidRPr="00AF7402" w:rsidRDefault="009C57A7">
      <w:pPr>
        <w:spacing w:before="0" w:after="200" w:line="276" w:lineRule="auto"/>
        <w:ind w:firstLine="0"/>
        <w:jc w:val="left"/>
      </w:pPr>
      <w:r w:rsidRPr="00AF7402">
        <w:br w:type="page"/>
      </w:r>
    </w:p>
    <w:p w:rsidR="009C57A7" w:rsidRPr="00AF7402" w:rsidRDefault="009C57A7">
      <w:pPr>
        <w:spacing w:before="0" w:after="200" w:line="276" w:lineRule="auto"/>
        <w:ind w:firstLine="0"/>
        <w:jc w:val="left"/>
      </w:pPr>
    </w:p>
    <w:p w:rsidR="009F0D93" w:rsidRPr="00AF7402" w:rsidRDefault="009F0D93" w:rsidP="009F0D93">
      <w:pPr>
        <w:spacing w:line="300" w:lineRule="exact"/>
        <w:ind w:firstLine="0"/>
      </w:pPr>
      <w:r w:rsidRPr="00AF7402">
        <w:t>Источники</w:t>
      </w:r>
    </w:p>
    <w:p w:rsidR="009F0D93" w:rsidRPr="00AF7402" w:rsidRDefault="009F0D93" w:rsidP="009F0D93">
      <w:pPr>
        <w:spacing w:line="300" w:lineRule="exact"/>
        <w:ind w:firstLine="0"/>
      </w:pPr>
      <w:r w:rsidRPr="00AF7402">
        <w:t>М.А. Волошина,  доцент СУНЦ НГУ  к.б.н.  Новосибирск 2008.</w:t>
      </w:r>
    </w:p>
    <w:p w:rsidR="009F0D93" w:rsidRPr="00AF7402" w:rsidRDefault="009F0D93" w:rsidP="009F0D93"/>
    <w:p w:rsidR="009F0D93" w:rsidRPr="00AF7402" w:rsidRDefault="009F0D93"/>
    <w:sectPr w:rsidR="009F0D93" w:rsidRPr="00AF7402" w:rsidSect="00AF740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5AB" w:rsidRDefault="006815AB" w:rsidP="00AF7402">
      <w:pPr>
        <w:spacing w:before="0" w:line="240" w:lineRule="auto"/>
      </w:pPr>
      <w:r>
        <w:separator/>
      </w:r>
    </w:p>
  </w:endnote>
  <w:endnote w:type="continuationSeparator" w:id="1">
    <w:p w:rsidR="006815AB" w:rsidRDefault="006815AB" w:rsidP="00AF740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5AB" w:rsidRDefault="006815AB" w:rsidP="00AF7402">
      <w:pPr>
        <w:spacing w:before="0" w:line="240" w:lineRule="auto"/>
      </w:pPr>
      <w:r>
        <w:separator/>
      </w:r>
    </w:p>
  </w:footnote>
  <w:footnote w:type="continuationSeparator" w:id="1">
    <w:p w:rsidR="006815AB" w:rsidRDefault="006815AB" w:rsidP="00AF740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B209A"/>
    <w:multiLevelType w:val="multilevel"/>
    <w:tmpl w:val="3384A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Upp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D93"/>
    <w:rsid w:val="000D1B2A"/>
    <w:rsid w:val="001A7E2C"/>
    <w:rsid w:val="00523868"/>
    <w:rsid w:val="005D7953"/>
    <w:rsid w:val="005D7F67"/>
    <w:rsid w:val="00655795"/>
    <w:rsid w:val="006815AB"/>
    <w:rsid w:val="009C57A7"/>
    <w:rsid w:val="009F0D93"/>
    <w:rsid w:val="00AF7402"/>
    <w:rsid w:val="00B40EDE"/>
    <w:rsid w:val="00EF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1"/>
    <w:qFormat/>
    <w:rsid w:val="009F0D93"/>
    <w:pPr>
      <w:spacing w:before="120" w:after="0" w:line="320" w:lineRule="exact"/>
      <w:ind w:firstLine="567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F0D93"/>
    <w:pPr>
      <w:spacing w:before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9F0D93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40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F7402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7402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footer"/>
    <w:basedOn w:val="a"/>
    <w:link w:val="a9"/>
    <w:uiPriority w:val="99"/>
    <w:semiHidden/>
    <w:unhideWhenUsed/>
    <w:rsid w:val="00AF7402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7402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986</Words>
  <Characters>5623</Characters>
  <Application>Microsoft Office Word</Application>
  <DocSecurity>0</DocSecurity>
  <Lines>46</Lines>
  <Paragraphs>13</Paragraphs>
  <ScaleCrop>false</ScaleCrop>
  <Company>Школа№28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Kabinet№325</dc:creator>
  <cp:keywords/>
  <dc:description/>
  <cp:lastModifiedBy>Kabinet№325</cp:lastModifiedBy>
  <cp:revision>7</cp:revision>
  <dcterms:created xsi:type="dcterms:W3CDTF">2011-12-12T11:40:00Z</dcterms:created>
  <dcterms:modified xsi:type="dcterms:W3CDTF">2011-12-13T11:24:00Z</dcterms:modified>
</cp:coreProperties>
</file>